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F4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附件2：</w:t>
      </w:r>
    </w:p>
    <w:p w14:paraId="51C43D9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0"/>
          <w:szCs w:val="40"/>
          <w:lang w:val="en-US" w:eastAsia="zh-CN"/>
        </w:rPr>
        <w:t>南方医科大学康复医学院教学科研人员招聘报名表</w:t>
      </w:r>
    </w:p>
    <w:tbl>
      <w:tblPr>
        <w:tblStyle w:val="4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75"/>
        <w:gridCol w:w="1080"/>
        <w:gridCol w:w="1007"/>
        <w:gridCol w:w="1333"/>
        <w:gridCol w:w="525"/>
        <w:gridCol w:w="1320"/>
        <w:gridCol w:w="1515"/>
      </w:tblGrid>
      <w:tr w14:paraId="6D1D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B6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lang w:val="en-US" w:eastAsia="zh-CN" w:bidi="ar"/>
              </w:rPr>
              <w:t>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F3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A1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530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17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7E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6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3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7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6E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56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F4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5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D5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F2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C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第一学历（毕业学校及专业、学位、毕业时间）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3E5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4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2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最高学历（毕业学校及专业、学位、毕业时间）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7F82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6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应聘岗位名称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73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专业技术职务（职称）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4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4CA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5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起止时间（年、月）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职务或职称</w:t>
            </w:r>
          </w:p>
        </w:tc>
      </w:tr>
      <w:tr w14:paraId="6047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7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68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2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F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0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A0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5B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DD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AD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0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21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72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F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9F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13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科研业绩</w:t>
            </w:r>
          </w:p>
        </w:tc>
        <w:tc>
          <w:tcPr>
            <w:tcW w:w="80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900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7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F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本人承诺：以上所填信息真实、有效（聘用时均需提供原件），若有虚假，取消聘用资格。</w:t>
            </w:r>
          </w:p>
          <w:p w14:paraId="3944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个人诚信签名：</w:t>
            </w:r>
          </w:p>
          <w:p w14:paraId="4D1A30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10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00ED49-CFC7-428F-B98F-0BF817AC9F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682FE6-F185-4886-8E70-C0057ED563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93146A2-2EDC-476B-9557-AFA3D5D5A5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0D1C"/>
    <w:rsid w:val="07EADF06"/>
    <w:rsid w:val="1BDC4741"/>
    <w:rsid w:val="306727C5"/>
    <w:rsid w:val="3B8D250A"/>
    <w:rsid w:val="5733219C"/>
    <w:rsid w:val="60BD4745"/>
    <w:rsid w:val="63C164AD"/>
    <w:rsid w:val="6D0A62CE"/>
    <w:rsid w:val="723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6">
    <w:name w:val="font5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4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2025-01-26T15:46:00Z</dcterms:created>
  <dc:creator>Administrator</dc:creator>
  <cp:lastModifiedBy>杨建欣</cp:lastModifiedBy>
  <dcterms:modified xsi:type="dcterms:W3CDTF">2026-03-26T04:35:37Z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eyJoZGlkIjoiNmIyOWYwYjY2NGE5ZTkyOWMwYjZhOWNjYjc0NmNmODAiLCJ1c2VySWQiOiIyNDYwNTk3MzMifQ==</vt:lpwstr>
  </property>
  <property fmtid="{D5CDD505-2E9C-101B-9397-08002B2CF9AE}" pid="4" name="ICV">
    <vt:lpwstr>BF77A96E51874CCEA62C0D76717416DE_13</vt:lpwstr>
  </property>
</Properties>
</file>